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71" w:rsidRPr="00AD6FBA" w:rsidRDefault="009E6A71" w:rsidP="00AD6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FBA">
        <w:rPr>
          <w:rFonts w:ascii="Times New Roman" w:hAnsi="Times New Roman"/>
          <w:b/>
          <w:sz w:val="24"/>
          <w:szCs w:val="24"/>
        </w:rPr>
        <w:t>Профилактика ОРВИ и гриппа у детей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В структуре всех инфекционных заболеваний 95% составляют ОРВИ и ОРЗ. Эти два диагноза по своей сути несколько отличаются между собой: ОРВИ, в число которых можно включить и грипп, вызываются только вирусами, а ОРЗ могут вызвать и бактерии, и </w:t>
      </w:r>
      <w:proofErr w:type="spellStart"/>
      <w:r w:rsidRPr="00AD6FBA">
        <w:rPr>
          <w:rFonts w:ascii="Times New Roman" w:hAnsi="Times New Roman"/>
          <w:sz w:val="24"/>
          <w:szCs w:val="24"/>
        </w:rPr>
        <w:t>микоплазма</w:t>
      </w:r>
      <w:proofErr w:type="spellEnd"/>
      <w:r w:rsidRPr="00AD6FBA">
        <w:rPr>
          <w:rFonts w:ascii="Times New Roman" w:hAnsi="Times New Roman"/>
          <w:sz w:val="24"/>
          <w:szCs w:val="24"/>
        </w:rPr>
        <w:t>, и другие возбудители. ОРВИ вместе с гриппом составляют около 70% от всех заболеваний у детей. Особенно подвержены этим заболеваниям дети, посещающие детские дошкольные учреждения и школы.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В осенне-зимне-весенний период простудными заболеваниями переболевают примерно 80 % детей. Естественно, все родители заинтересованы в том, чтобы оградить свое любимое чадо от вирусных инфекций, и пытаются найти для этого какие-либо эффективные меры профилактики.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Универсального средства защиты от всех вирусных инфекций не существует, так как больше 300 вирусов способны вызвать ОРВИ. Но уменьшить риск возникновения заболевания можно. Этого добиваются путем профилактики заражения и путем укрепления организма ребенка с целью повышения сопротивляемости инфекции. Риск возникновения ОРЗ и ОРВИ с возрастом меняется: до года ребенок с грудным молоком матери получает защитные антитела, и поэтому имеет меньше шансов заболеть. Но, если кормящая мать заболеет, то заболевает и младенец. В этом случае кроху не надо отлучать от груди: малыш быстрее выздоровеет, получая грудное молоко – материнский организм будет бороться с микробами за </w:t>
      </w:r>
      <w:proofErr w:type="gramStart"/>
      <w:r w:rsidRPr="00AD6FBA">
        <w:rPr>
          <w:rFonts w:ascii="Times New Roman" w:hAnsi="Times New Roman"/>
          <w:sz w:val="24"/>
          <w:szCs w:val="24"/>
        </w:rPr>
        <w:t>двоих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и передавать вновь образованные антитела грудничку.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Дети же, получающие искусственное вскармливание, уже до года могут часто болеть ОРЗ и ОРВИ. Различают следующие виды профилактики: экспозиционная профилактика – предотвращение контактов ребенка с источниками вирусов; диспозиционная профилактика – методы повышения сопротивляемости детского организма (включает неспецифическую и специфическую профилактику). Экспозиционная профилактика – профилактика заражения.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Поскольку источником заражения является человек, то, чем больше число людей, с которыми контактирует ребенок, тем больше вероятность инфицирования. Такой опасный для ребенка контакт может произойти и в детском саду или школе, и в кинотеатре или магазине, и во время развлекательных мероприятий, и в городском транспорте. В период сезонного повышения заболеваемости или в период эпидемии гриппа желательно сократить до минимума контакты ребенка с посторонними людьми.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>Понятно, что в детский сад или в школу ребенок будет продолжать ходить. Но от похода в цирк или по магазинам с ребенком следует воздержаться, ограничить (если возможно) пользование городским транспортом, поменьше ходить в гости и т.д. Профилактика ОРВИ и гриппа у детей в период эпидемии ОРВИ или гриппа не следует идти с младенцем на очередной профилактический осмотр.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Если необходимость посетить детскую поликлинику все же появилась, то желательно вести ребенка обоим родителям: пока один из них сидит в очереди, другой гуляет с ребенком на улице, чтобы свести до минимума контакт с больными детьми. При повышении уровня заболеваемости энтеровирусной и аденовирусной инфекции следует воздержаться от посещения ребенком бассейна, поскольку эти вирусы могут передаваться также и водным путем. Другим способом предупреждения инфицирования является создание преграды на путях передачи вирусной инфекции, то есть воздействие на сам механизм заражения.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lastRenderedPageBreak/>
        <w:t xml:space="preserve">Основным путем распространения респираторных вирусных инфекций является воздушно-капельный путь. Многие родители не раз слышали о защитной роли марлевых или современных одноразовых масок. Однако следует понимать, что, учитывая размеры вируса, маска не может «не пропускать» вирус. И все же отказываться от использования масок не следует. Но надевать ее нужно не здоровым, а больным! Маска задержит разбрызгивание вируса в капельках слизи при кашле и чихании больного и уменьшит попадание вируса на окружающие предметы и людей.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>Выполнять свою защитную роль маска будет только в случае ее смены каждые 4 часа. В противном случае она станет резервуаром скопления вирусов. Марлевые маски можно использовать повторно после стирки и проглаживания горячим утюгом. Таким образом, маска, надетая больным, является хоть и малоэффективным, но все же средством защиты здоровых детей. Известно, что вирусы в течение многих часов и даже суток сохраняют свою инфицирующую способность при условии теплого, сухого, неподвижного воздуха. И только при регулярном проветривании и увлажнении воздуха в помещении риск инфицирования значительно снижается. Проветривание детской комнаты надо проводить по 15 минут до 5 раз в сутки, и сквозное проветривание один раз в день.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Исходя из этого, к профилактическим мероприятиям относятся: ежедневная влажная уборка помещения; ковры из комнаты ребенка в период эпидемии гриппа желательно убрать; частое проветривание комнаты; во время эпидемии гриппа и ОРВИ лучше убрать из комнаты ребенка мягкие игрушки, ибо они тоже относятся к активным пылесборникам. Для </w:t>
      </w:r>
      <w:proofErr w:type="spellStart"/>
      <w:r w:rsidRPr="00AD6FBA">
        <w:rPr>
          <w:rFonts w:ascii="Times New Roman" w:hAnsi="Times New Roman"/>
          <w:sz w:val="24"/>
          <w:szCs w:val="24"/>
        </w:rPr>
        <w:t>энтеровирусов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типичным является кишечный путь заражения, поэтому с грязными руками ребенок может занести инфекцию в свой организм. Чтобы предотвратить заражение через рот, нужно: тщательно мыть руки с мылом после возвращения с улицы; допустимо и частое использование гигиенических влажных салфеток в течение дня (если нет условий для мытья рук); при наличии больного в семье ему обязательно следует выделять отдельную посуду и полотенце.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Одним из эффективных способов профилактики вирусных инфекций является применение солевых растворов в виде промываний носа. Они уменьшают концентрацию вирусов в носоглотке и носовых ходах. Для этого необходимо регулярно закапывать их в нос и полоскать солевым раствором горло. Особенно важно это проводить при реальной угрозе заражения. Удобным для применения является препарат </w:t>
      </w:r>
      <w:proofErr w:type="spellStart"/>
      <w:r w:rsidRPr="00AD6FBA">
        <w:rPr>
          <w:rFonts w:ascii="Times New Roman" w:hAnsi="Times New Roman"/>
          <w:sz w:val="24"/>
          <w:szCs w:val="24"/>
        </w:rPr>
        <w:t>Аква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FBA">
        <w:rPr>
          <w:rFonts w:ascii="Times New Roman" w:hAnsi="Times New Roman"/>
          <w:sz w:val="24"/>
          <w:szCs w:val="24"/>
        </w:rPr>
        <w:t>Марис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– средство, изготовленное из морской воды. Препарат может применяться не только с профилактической, а и с лечебной целью при ОРВИ и ОРЗ.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Одним из эффективных и безопасных способов защиты ребенка может быть применение эфирных масел. Они не только обеззараживают воздух при распылении в комнате, но и оказывают благоприятное воздействие на </w:t>
      </w:r>
      <w:proofErr w:type="spellStart"/>
      <w:r w:rsidRPr="00AD6FBA">
        <w:rPr>
          <w:rFonts w:ascii="Times New Roman" w:hAnsi="Times New Roman"/>
          <w:sz w:val="24"/>
          <w:szCs w:val="24"/>
        </w:rPr>
        <w:t>психоэмоциональное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состояние людей. Удобными для пользования являются композиции эфирных масел «Дыши» в виде капель или аэрозоля. Их не нужно наносить на слизистые оболочки ребенка. Ими можно пользоваться в местах большого скопления людей (транспорт, магазин, школа) – 3-4 капли масла, нанесенные на воротник или платок, защитят ребенка от болезнетворных микроорганизмов. К профилактическим мерам относится непосредственное воздействие на уже попавшие в организм вирусы с помощью противовирусных препаратов. Противовирусные препараты обладают избирательным действием на определенные вирусы. На вирус гриппа воздействуют </w:t>
      </w:r>
      <w:proofErr w:type="spellStart"/>
      <w:r w:rsidRPr="00AD6FBA">
        <w:rPr>
          <w:rFonts w:ascii="Times New Roman" w:hAnsi="Times New Roman"/>
          <w:sz w:val="24"/>
          <w:szCs w:val="24"/>
        </w:rPr>
        <w:t>Озельтамивир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6FBA">
        <w:rPr>
          <w:rFonts w:ascii="Times New Roman" w:hAnsi="Times New Roman"/>
          <w:sz w:val="24"/>
          <w:szCs w:val="24"/>
        </w:rPr>
        <w:t>Ремантадин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(действует на вирус гриппа А).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Применяют их при контакте с больным гриппом, но назначить препарат и определить дозу должен врач с учетом возраста ребенка и возможных противопоказаний. Профилактика ОРВИ и гриппа у детей Натуральным противовирусным продуктом </w:t>
      </w:r>
      <w:r w:rsidRPr="00AD6FBA">
        <w:rPr>
          <w:rFonts w:ascii="Times New Roman" w:hAnsi="Times New Roman"/>
          <w:sz w:val="24"/>
          <w:szCs w:val="24"/>
        </w:rPr>
        <w:lastRenderedPageBreak/>
        <w:t>является чеснок. Если в квартире появился больной вирусной инфекцией член семьи, в которой есть грудничок, то для уменьшения риска его заражения можно на кроватку малыша подвесить несколько марлевых узелков с измельченным чесноком. В период эпидемии гриппа можно сделать «</w:t>
      </w:r>
      <w:proofErr w:type="spellStart"/>
      <w:r w:rsidRPr="00AD6FBA">
        <w:rPr>
          <w:rFonts w:ascii="Times New Roman" w:hAnsi="Times New Roman"/>
          <w:sz w:val="24"/>
          <w:szCs w:val="24"/>
        </w:rPr>
        <w:t>кулончики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» с измельченным чесноком. Для их изготовления можно приспособить пластмассовое яйцо из любимого «Киндер-сюрприза», проделав в нем несколько дырочек разогретым шилом или спицей.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С помощью шнурка или толстой нитки с узелком подвешиваем этот «кулон» ребенку на шею и объясняем ему, что нужно чаще подносить его к носу и дышать чесноком. Воздействие на организм ребенка – диспозиционная профилактика </w:t>
      </w:r>
      <w:proofErr w:type="spellStart"/>
      <w:r w:rsidRPr="00AD6FBA">
        <w:rPr>
          <w:rFonts w:ascii="Times New Roman" w:hAnsi="Times New Roman"/>
          <w:sz w:val="24"/>
          <w:szCs w:val="24"/>
        </w:rPr>
        <w:t>профилактика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ОРВИ и гриппа у детей неспецифическая профилактика</w:t>
      </w:r>
      <w:proofErr w:type="gramStart"/>
      <w:r w:rsidRPr="00AD6FB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методам неспецифической профилактики, одного из видов диспозиционной профилактики, относятся: полноценное питание; соблюдение режима дня; закаливание; занятия физкультурой и спортом; витаминотерапия. Полноценное питание </w:t>
      </w:r>
      <w:proofErr w:type="spellStart"/>
      <w:proofErr w:type="gramStart"/>
      <w:r w:rsidRPr="00AD6FBA">
        <w:rPr>
          <w:rFonts w:ascii="Times New Roman" w:hAnsi="Times New Roman"/>
          <w:sz w:val="24"/>
          <w:szCs w:val="24"/>
        </w:rPr>
        <w:t>питание</w:t>
      </w:r>
      <w:proofErr w:type="spellEnd"/>
      <w:proofErr w:type="gramEnd"/>
      <w:r w:rsidRPr="00AD6FBA">
        <w:rPr>
          <w:rFonts w:ascii="Times New Roman" w:hAnsi="Times New Roman"/>
          <w:sz w:val="24"/>
          <w:szCs w:val="24"/>
        </w:rPr>
        <w:t xml:space="preserve"> детей должно быть полноценным по своему составу, соответствовать возрасту ребенка, содержать необходимые микроэлементы и витамины.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В рацион питания детей следует включать обязательно кисломолочные продукты, которые способствуют нормализации микрофлоры кишечника, ведь </w:t>
      </w:r>
      <w:proofErr w:type="spellStart"/>
      <w:r w:rsidRPr="00AD6FBA">
        <w:rPr>
          <w:rFonts w:ascii="Times New Roman" w:hAnsi="Times New Roman"/>
          <w:sz w:val="24"/>
          <w:szCs w:val="24"/>
        </w:rPr>
        <w:t>дисбактериоз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является фактором, нарушающим нормальную работу иммунной системы.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Закаливание: повысить устойчивость детского организма к инфекции можно с помощью закаливания – использования воздействия факторов природы (солнца, воздуха и воды). Эффективным закаливание будет при соблюдении ряда правил: закаливающие процедуры должны проводиться регулярно в любое время года; время закаливания следует постепенно увеличивать; закаливающие процедуры следует проводить с учетом индивидуальных и возрастных особенностей ребенка; продолжительность процедуры не должна быть более 20 мин.; закаливающие процедуры должны вызывать у детей положительные эмоции. К закаливающим процедурам относятся: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>воздушные ванны; солнечные ванны;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водные процедуры (начинать следует с обтирания, а затем постепенно переходить к обливанию и купанию).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>Воздушные ванны начинают проводить ребенку с первых дней жизни, оставляя его без одежды на несколько минут при каждом переодевании и постепенно увеличивая время процедуры. Воздушные процедуры – самый легкий вид закаливания. Основой закаливания при этом является свежий воздух, он повышает и иммунитет, и аппетит, стимулирует обменные процессы и улучшает сон. Прогулки ребенка на свежем воздухе должны длиться до 3-4 ч. ежедневно. Вода является более сильным раздражителем для организма, чем воздух. Воздействие воды при температуре 26</w:t>
      </w:r>
      <w:proofErr w:type="gramStart"/>
      <w:r w:rsidRPr="00AD6FBA">
        <w:rPr>
          <w:rFonts w:ascii="Times New Roman" w:hAnsi="Times New Roman"/>
          <w:sz w:val="24"/>
          <w:szCs w:val="24"/>
        </w:rPr>
        <w:t>˚ С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равно действию воздуха при температуре 5˚ С. Лучше всего начинать закаливание водой летом. Водные процедуры следует начинать с подошвенной области ножек малыша в виде топтания в тазу с </w:t>
      </w:r>
      <w:proofErr w:type="gramStart"/>
      <w:r w:rsidRPr="00AD6FBA">
        <w:rPr>
          <w:rFonts w:ascii="Times New Roman" w:hAnsi="Times New Roman"/>
          <w:sz w:val="24"/>
          <w:szCs w:val="24"/>
        </w:rPr>
        <w:t>водой, охлажденной до 35˚ С. Длительность процедуры увеличивают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, начиная с 20 секунд, и прибавляя по 20 секунд ежедневно.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>Затем постепенно можно переходить на обливание стоп, потом конечностей в целом и туловища. При переходе на обливание температуру воды снижают постепенно на 1</w:t>
      </w:r>
      <w:proofErr w:type="gramStart"/>
      <w:r w:rsidRPr="00AD6FBA">
        <w:rPr>
          <w:rFonts w:ascii="Times New Roman" w:hAnsi="Times New Roman"/>
          <w:sz w:val="24"/>
          <w:szCs w:val="24"/>
        </w:rPr>
        <w:t>˚С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в 3 дня. Возможность проведения контрастного обливания следует обсудить с педиатром. При контрастном обливании процедуру заканчивают холодной водой, а у ослабленных деток – горячей. После перенесенной болезни закаливающие процедуры возобновляют через 1-4 недели (в зависимости от степени тяжести заболевания), но доза раздражающего действия должна быть уменьшена </w:t>
      </w:r>
      <w:proofErr w:type="gramStart"/>
      <w:r w:rsidRPr="00AD6FBA">
        <w:rPr>
          <w:rFonts w:ascii="Times New Roman" w:hAnsi="Times New Roman"/>
          <w:sz w:val="24"/>
          <w:szCs w:val="24"/>
        </w:rPr>
        <w:t>до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начальной. Летом очень полезным для детей будет хождение босиком по траве, песку.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lastRenderedPageBreak/>
        <w:t xml:space="preserve"> Разумеется, закаливание не дает гарантии, что ребенок не заболеет ОРВИ или гриппом. Но, если он и заболеет, то болезнь будет протекать в легкой форме. В настоящее время эффективным и самым безопасным методом профилактики ОРЗ и ОРВИ является особый вид закаливания верхних дыхательных путей – </w:t>
      </w:r>
      <w:proofErr w:type="spellStart"/>
      <w:r w:rsidRPr="00AD6FBA">
        <w:rPr>
          <w:rFonts w:ascii="Times New Roman" w:hAnsi="Times New Roman"/>
          <w:sz w:val="24"/>
          <w:szCs w:val="24"/>
        </w:rPr>
        <w:t>криозакаливание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. Процедура заключается в орошении глотки и носа парами жидкого азота. Врач через тоненькую трубочку подает несколько раз холодный пар (его температура -195˚С). Процедура бескровная, безболезненная, не повреждающая окружающие ткани. </w:t>
      </w:r>
      <w:proofErr w:type="spellStart"/>
      <w:r w:rsidRPr="00AD6FBA">
        <w:rPr>
          <w:rFonts w:ascii="Times New Roman" w:hAnsi="Times New Roman"/>
          <w:sz w:val="24"/>
          <w:szCs w:val="24"/>
        </w:rPr>
        <w:t>Криозакаливание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повышает сопротивляемость слизистых болезнетворным микроорганизмам, активизирует местный иммунитет. Эту процедуру рекомендуют проводить даже маленьким детям, иммунная система которых еще не полностью сформирована. Дети после этой процедуры практически не болеют, а если изредка и заболевают, то в легкой форме.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Обычно в первый год </w:t>
      </w:r>
      <w:proofErr w:type="spellStart"/>
      <w:r w:rsidRPr="00AD6FBA">
        <w:rPr>
          <w:rFonts w:ascii="Times New Roman" w:hAnsi="Times New Roman"/>
          <w:sz w:val="24"/>
          <w:szCs w:val="24"/>
        </w:rPr>
        <w:t>криозакаливание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проводят 1 раз в квартал, а в дальнейшем – весной и осенью (то есть 2 раза в год). Болезненным и ослабленным детям проводят вначале 3 процедуры ежемесячно, а затем 1 раз в полгода. Витаминотерапия</w:t>
      </w:r>
      <w:proofErr w:type="gramStart"/>
      <w:r w:rsidRPr="00AD6FB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D6FBA">
        <w:rPr>
          <w:rFonts w:ascii="Times New Roman" w:hAnsi="Times New Roman"/>
          <w:sz w:val="24"/>
          <w:szCs w:val="24"/>
        </w:rPr>
        <w:t>ля профилактики вирусных инфекций нужны витамины. В зимне-весенний период недостаток витаминов в продуктах питания восполняется приемом витаминных комплексов. Особое значение для повышения устойчивости к простудным заболеваниям имеет аскорбиновая кислота. По рекомендации ВОЗ суточная допустимая доза витамина</w:t>
      </w:r>
      <w:proofErr w:type="gramStart"/>
      <w:r w:rsidRPr="00AD6FB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равна 2,5 мг/кг веса ребенка. Профилактика ОРВИ и гриппа у детей Аскорбиновая кислота содержится в свежих фруктах и овощах, их следует включать в рацион детей. Природные источники витамина</w:t>
      </w:r>
      <w:proofErr w:type="gramStart"/>
      <w:r w:rsidRPr="00AD6FB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D6FBA">
        <w:rPr>
          <w:rFonts w:ascii="Times New Roman" w:hAnsi="Times New Roman"/>
          <w:sz w:val="24"/>
          <w:szCs w:val="24"/>
        </w:rPr>
        <w:t>: картофель, помидоры, сладкий перец, сырая и квашеная капуста, зеленый горошек, шиповник, цитрусовые, черная смородина, рябина, яблоки, клубника, дыня. Экзотические фрукты также богаты витамином</w:t>
      </w:r>
      <w:proofErr w:type="gramStart"/>
      <w:r w:rsidRPr="00AD6FB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(киви, гуава, папайя, лайм, манго и др.).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>Но специалисты рекомендуют давать детям продукты, привычные и характерные для местности, в которой проживает семья. Из продуктов животного происхождения витамин</w:t>
      </w:r>
      <w:proofErr w:type="gramStart"/>
      <w:r w:rsidRPr="00AD6FB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содержится только в печени. В настоящее время нашли широкое применение витаминно-минеральные комплексы. Родителям следует помнить, что поливитаминные препараты детям следует давать только в формах, выпускаемых для детей, ибо гипервитаминозы представляют не меньшую опасность, чем гиповитаминозы. Специфическая профилактика при попадании вируса в организм только состояние иммунной системы определяет, сможет ли малыш не заболеть. Повысить устойчивость организма к попавшим в него вирусам можно и нужно.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Этого можно добиться несколькими путями: активация местного иммунитета; формирование специфического иммунитета путем вакцинации; использование </w:t>
      </w:r>
      <w:proofErr w:type="spellStart"/>
      <w:r w:rsidRPr="00AD6FBA">
        <w:rPr>
          <w:rFonts w:ascii="Times New Roman" w:hAnsi="Times New Roman"/>
          <w:sz w:val="24"/>
          <w:szCs w:val="24"/>
        </w:rPr>
        <w:t>иммуномодуляторов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. Повышение местного иммунитета. Наиболее эффективным и важным является нормальный местный иммунитет, то есть самозащита слизистых оболочек дыхательных путей с помощью специальных веществ (иммуноглобулинов, лизоцима и др.). Она возможна только в случае, если слизистые не пересыхают, и сохранен нормальный состав слюны, выделений из носа и мокроты. Чтобы местный иммунитет «работал», необходимо: обеспечить поддержание оптимальной температуры и влажности в помещении; одевать ребенка на прогулку в соответствии с погодными условиями, не допуская перегревания; обеспечить наличие напитков ребенку после активных игр или занятий спортом, чтобы исключить пересыхание во рту; исключить «перекусы» в промежутках между приемами пищи; ограничить применение средств бытовой химии в жилых помещениях, пользуясь при уборке преимущественно водой; при отсутствии увлажнителей воздуха следует увлажнять слизистые оболочки зева и носа солевыми растворами. Местный иммунитет можно активизировать и с помощью лекарств. Следует отметить, что общий и местный иммунитет тесно </w:t>
      </w:r>
      <w:proofErr w:type="gramStart"/>
      <w:r w:rsidRPr="00AD6FBA">
        <w:rPr>
          <w:rFonts w:ascii="Times New Roman" w:hAnsi="Times New Roman"/>
          <w:sz w:val="24"/>
          <w:szCs w:val="24"/>
        </w:rPr>
        <w:t>взаимосвязаны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. Медикаменты для стимуляции местного иммунитета оказывают действие и на иммунитет общий. К препаратам интерферона относятся </w:t>
      </w:r>
      <w:proofErr w:type="spellStart"/>
      <w:r w:rsidRPr="00AD6FBA">
        <w:rPr>
          <w:rFonts w:ascii="Times New Roman" w:hAnsi="Times New Roman"/>
          <w:sz w:val="24"/>
          <w:szCs w:val="24"/>
        </w:rPr>
        <w:t>Гриппферон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6FBA">
        <w:rPr>
          <w:rFonts w:ascii="Times New Roman" w:hAnsi="Times New Roman"/>
          <w:sz w:val="24"/>
          <w:szCs w:val="24"/>
        </w:rPr>
        <w:t>Арбидол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>Лекарственные стимуляторы иммунитета – фрагменты (частички) бактерий. При попадании их на слизистые увеличивается количество защитных веществ в мокроте или слизи. Важным фактом является то, что эти препараты эффективны в качестве профилактики не только вирусных инфекций, а и бактериальных (заболеваний ОРЗ и осложнений ОРВИ). В настоящее время существует целый ряд препаратов этой группы (</w:t>
      </w:r>
      <w:proofErr w:type="spellStart"/>
      <w:r w:rsidRPr="00AD6FBA">
        <w:rPr>
          <w:rFonts w:ascii="Times New Roman" w:hAnsi="Times New Roman"/>
          <w:sz w:val="24"/>
          <w:szCs w:val="24"/>
        </w:rPr>
        <w:t>Бронхомунал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6FBA">
        <w:rPr>
          <w:rFonts w:ascii="Times New Roman" w:hAnsi="Times New Roman"/>
          <w:sz w:val="24"/>
          <w:szCs w:val="24"/>
        </w:rPr>
        <w:t>Имудон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6FBA">
        <w:rPr>
          <w:rFonts w:ascii="Times New Roman" w:hAnsi="Times New Roman"/>
          <w:sz w:val="24"/>
          <w:szCs w:val="24"/>
        </w:rPr>
        <w:t>Бронхо-Вакс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, ИРС-19, ВП-4, </w:t>
      </w:r>
      <w:proofErr w:type="spellStart"/>
      <w:r w:rsidRPr="00AD6FBA">
        <w:rPr>
          <w:rFonts w:ascii="Times New Roman" w:hAnsi="Times New Roman"/>
          <w:sz w:val="24"/>
          <w:szCs w:val="24"/>
        </w:rPr>
        <w:t>Рибомунил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). Эти препараты называют бактериальными вакцинами – ведь они стимулируют, помимо неспецифического иммунитета, еще и выработку антител к возбудителям, фрагменты которых входят в их состав. Некоторые из них выпускаются в виде </w:t>
      </w:r>
      <w:proofErr w:type="spellStart"/>
      <w:r w:rsidRPr="00AD6FBA">
        <w:rPr>
          <w:rFonts w:ascii="Times New Roman" w:hAnsi="Times New Roman"/>
          <w:sz w:val="24"/>
          <w:szCs w:val="24"/>
        </w:rPr>
        <w:t>спрея</w:t>
      </w:r>
      <w:proofErr w:type="spellEnd"/>
      <w:r w:rsidRPr="00AD6FBA">
        <w:rPr>
          <w:rFonts w:ascii="Times New Roman" w:hAnsi="Times New Roman"/>
          <w:sz w:val="24"/>
          <w:szCs w:val="24"/>
        </w:rPr>
        <w:t>, другие – в виде таблеток или капсул, таблеток для рассасывания или капель, свечей. Но подобрать препарат для каждого конкретного ребенка должен врач. И еще раз хочется подчеркнуть, что препараты окажутся эффективными, если слизистые ребенка не будут пересыхать. На сухой слизистой защитные иммуноглобулины, даже в увеличенной концентрации, не будут «работать».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Вакцинация. К сожалению, прививок от ОРВИ в целом нет, так как вакцина может защитить от одного какого-либо возбудителя, а при ОРВИ их сотни. Зато существует и много лет успешно применяется вакцинация против гриппа. Профилактика ОРВИ и гриппа у </w:t>
      </w:r>
      <w:proofErr w:type="spellStart"/>
      <w:r w:rsidRPr="00AD6FBA">
        <w:rPr>
          <w:rFonts w:ascii="Times New Roman" w:hAnsi="Times New Roman"/>
          <w:sz w:val="24"/>
          <w:szCs w:val="24"/>
        </w:rPr>
        <w:t>детей-Вирус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гриппа очень </w:t>
      </w:r>
      <w:proofErr w:type="gramStart"/>
      <w:r w:rsidRPr="00AD6FBA">
        <w:rPr>
          <w:rFonts w:ascii="Times New Roman" w:hAnsi="Times New Roman"/>
          <w:sz w:val="24"/>
          <w:szCs w:val="24"/>
        </w:rPr>
        <w:t>изменчив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, поэтому вакцинацию следует проводить ежегодно. Согласно программе борьбы с гриппом ВОЗ существует 4 международных центра и 120 специальных вирусологических лабораторий во всем мире, которые изучают циркуляцию вируса и на этом основании прогнозируют, какой именно вирус гриппа будет циркулировать в ближайшем году.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>Прогнозы эти достаточно верны: 92% достоверности в течение последних 15 лет. А если учесть, что противогриппозные вакцины при своей высокой эффективности хорошо переносятся, то уже с октября месяца следует всерьез позаботиться о вакцинации ребенка против гриппа. Это очень важно, потому что шансов не заболеть в период подъема заболеваемости при посещении детского сада или школы у ребенка очень мало. Даже если привитый ребенок и заболеет, то болезнь будет протекать в легкой форме и с минимальным риском осложнений. Особенно важно вакцинировать детей, имеющих какое-либо хроническое заболевание (органов дыхания, сердечнососудистой системы, мочевыделительной системы, сахарный диабет и др.), так как грипп может привести к обострению этих заболеваний и развитию смертельно опасных осложнений. А чтобы уменьшить риск заражения для таких деток, стоит подумать и о вакцинации всех членов семьи. Каждая вакцина содержит вирусные антигены 3 видов: вируса</w:t>
      </w:r>
      <w:proofErr w:type="gramStart"/>
      <w:r w:rsidRPr="00AD6FB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(два типа) и вируса В.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Противогриппозные вакцины бывают: живые – они содержат живой, но ослабленный гриппозный вирус; инактивированные </w:t>
      </w:r>
      <w:proofErr w:type="spellStart"/>
      <w:r w:rsidRPr="00AD6FBA">
        <w:rPr>
          <w:rFonts w:ascii="Times New Roman" w:hAnsi="Times New Roman"/>
          <w:sz w:val="24"/>
          <w:szCs w:val="24"/>
        </w:rPr>
        <w:t>цельновирионные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– содержат цельные погибшие вирусы; расщепленные (</w:t>
      </w:r>
      <w:proofErr w:type="spellStart"/>
      <w:r w:rsidRPr="00AD6FBA">
        <w:rPr>
          <w:rFonts w:ascii="Times New Roman" w:hAnsi="Times New Roman"/>
          <w:sz w:val="24"/>
          <w:szCs w:val="24"/>
        </w:rPr>
        <w:t>сплит-вакцины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) – содержат не целый вирус, а его частицы – белки (внутренние и поверхностные); </w:t>
      </w:r>
      <w:proofErr w:type="spellStart"/>
      <w:r w:rsidRPr="00AD6FBA">
        <w:rPr>
          <w:rFonts w:ascii="Times New Roman" w:hAnsi="Times New Roman"/>
          <w:sz w:val="24"/>
          <w:szCs w:val="24"/>
        </w:rPr>
        <w:t>субъединичные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– содержат только поверхностные белки вируса. Живые и инактивированные вакцины относятся к I поколению вакцин. Они дают хороший иммунный ответ, но отличаются высокой </w:t>
      </w:r>
      <w:proofErr w:type="spellStart"/>
      <w:r w:rsidRPr="00AD6FBA">
        <w:rPr>
          <w:rFonts w:ascii="Times New Roman" w:hAnsi="Times New Roman"/>
          <w:sz w:val="24"/>
          <w:szCs w:val="24"/>
        </w:rPr>
        <w:t>реактогенностью</w:t>
      </w:r>
      <w:proofErr w:type="spellEnd"/>
      <w:r w:rsidRPr="00AD6FBA">
        <w:rPr>
          <w:rFonts w:ascii="Times New Roman" w:hAnsi="Times New Roman"/>
          <w:sz w:val="24"/>
          <w:szCs w:val="24"/>
        </w:rPr>
        <w:t>: после их применения повышается температура в пределах 37,5</w:t>
      </w:r>
      <w:proofErr w:type="gramStart"/>
      <w:r w:rsidRPr="00AD6FBA">
        <w:rPr>
          <w:rFonts w:ascii="Times New Roman" w:hAnsi="Times New Roman"/>
          <w:sz w:val="24"/>
          <w:szCs w:val="24"/>
        </w:rPr>
        <w:t>˚С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, могут отмечаться </w:t>
      </w:r>
      <w:proofErr w:type="spellStart"/>
      <w:r w:rsidRPr="00AD6FBA">
        <w:rPr>
          <w:rFonts w:ascii="Times New Roman" w:hAnsi="Times New Roman"/>
          <w:sz w:val="24"/>
          <w:szCs w:val="24"/>
        </w:rPr>
        <w:t>нерезко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выраженные симптомы интоксикации. Это связано с тем, что цельные вакцины очищены недостаточно. В России детям (от 3 до 14 лет) применяют живую сухую </w:t>
      </w:r>
      <w:proofErr w:type="spellStart"/>
      <w:r w:rsidRPr="00AD6FBA">
        <w:rPr>
          <w:rFonts w:ascii="Times New Roman" w:hAnsi="Times New Roman"/>
          <w:sz w:val="24"/>
          <w:szCs w:val="24"/>
        </w:rPr>
        <w:t>интраназальную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гриппозную аллантоисную вакцину (производится в России) и живую (ослабленную) противогриппозную вакцину для детей от 1 до 5 лет (вводится </w:t>
      </w:r>
      <w:proofErr w:type="spellStart"/>
      <w:r w:rsidRPr="00AD6FBA">
        <w:rPr>
          <w:rFonts w:ascii="Times New Roman" w:hAnsi="Times New Roman"/>
          <w:sz w:val="24"/>
          <w:szCs w:val="24"/>
        </w:rPr>
        <w:t>интраназально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).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lastRenderedPageBreak/>
        <w:t xml:space="preserve">Инактивированные вакцины в детской практике не применяются в связи </w:t>
      </w:r>
      <w:proofErr w:type="gramStart"/>
      <w:r w:rsidRPr="00AD6FBA">
        <w:rPr>
          <w:rFonts w:ascii="Times New Roman" w:hAnsi="Times New Roman"/>
          <w:sz w:val="24"/>
          <w:szCs w:val="24"/>
        </w:rPr>
        <w:t>с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высокой </w:t>
      </w:r>
      <w:proofErr w:type="spellStart"/>
      <w:r w:rsidRPr="00AD6FBA">
        <w:rPr>
          <w:rFonts w:ascii="Times New Roman" w:hAnsi="Times New Roman"/>
          <w:sz w:val="24"/>
          <w:szCs w:val="24"/>
        </w:rPr>
        <w:t>реактогенностью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D6FBA">
        <w:rPr>
          <w:rFonts w:ascii="Times New Roman" w:hAnsi="Times New Roman"/>
          <w:sz w:val="24"/>
          <w:szCs w:val="24"/>
        </w:rPr>
        <w:t>Сплит-вакцины</w:t>
      </w:r>
      <w:proofErr w:type="spellEnd"/>
      <w:proofErr w:type="gramEnd"/>
      <w:r w:rsidRPr="00AD6FBA">
        <w:rPr>
          <w:rFonts w:ascii="Times New Roman" w:hAnsi="Times New Roman"/>
          <w:sz w:val="24"/>
          <w:szCs w:val="24"/>
        </w:rPr>
        <w:t xml:space="preserve"> относятся ко II поколению вакцин. Они характеризуются меньшим числом побочных реакций, так как лучше очищены. Не содержат токсины. Недомогание и повышение температуры отмечаются в 1% случаев. Но, к сожалению, в 5-10% случаев их применения иммунитет не вырабатывается. В России разрешено применение </w:t>
      </w:r>
      <w:proofErr w:type="gramStart"/>
      <w:r w:rsidRPr="00AD6FBA">
        <w:rPr>
          <w:rFonts w:ascii="Times New Roman" w:hAnsi="Times New Roman"/>
          <w:sz w:val="24"/>
          <w:szCs w:val="24"/>
        </w:rPr>
        <w:t>таких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FBA">
        <w:rPr>
          <w:rFonts w:ascii="Times New Roman" w:hAnsi="Times New Roman"/>
          <w:sz w:val="24"/>
          <w:szCs w:val="24"/>
        </w:rPr>
        <w:t>сплит-вакцин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D6FBA">
        <w:rPr>
          <w:rFonts w:ascii="Times New Roman" w:hAnsi="Times New Roman"/>
          <w:sz w:val="24"/>
          <w:szCs w:val="24"/>
        </w:rPr>
        <w:t>Флюарикс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(Бельгия), </w:t>
      </w:r>
      <w:proofErr w:type="spellStart"/>
      <w:r w:rsidRPr="00AD6FBA">
        <w:rPr>
          <w:rFonts w:ascii="Times New Roman" w:hAnsi="Times New Roman"/>
          <w:sz w:val="24"/>
          <w:szCs w:val="24"/>
        </w:rPr>
        <w:t>Ваксигрипп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(Франция), </w:t>
      </w:r>
      <w:proofErr w:type="spellStart"/>
      <w:r w:rsidRPr="00AD6FBA">
        <w:rPr>
          <w:rFonts w:ascii="Times New Roman" w:hAnsi="Times New Roman"/>
          <w:sz w:val="24"/>
          <w:szCs w:val="24"/>
        </w:rPr>
        <w:t>Бегривак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(Германия). К III поколению относятся </w:t>
      </w:r>
      <w:proofErr w:type="spellStart"/>
      <w:r w:rsidRPr="00AD6FBA">
        <w:rPr>
          <w:rFonts w:ascii="Times New Roman" w:hAnsi="Times New Roman"/>
          <w:sz w:val="24"/>
          <w:szCs w:val="24"/>
        </w:rPr>
        <w:t>субъединичные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вакцины, которые обеспечивают наиболее значимую защиту антителами против гриппа. Учитывая высокую эффективность и низкую </w:t>
      </w:r>
      <w:proofErr w:type="spellStart"/>
      <w:r w:rsidRPr="00AD6FBA">
        <w:rPr>
          <w:rFonts w:ascii="Times New Roman" w:hAnsi="Times New Roman"/>
          <w:sz w:val="24"/>
          <w:szCs w:val="24"/>
        </w:rPr>
        <w:t>реактогенность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таких вакцин, они могут применяться для детей с 6 месяцев. В России разрешено применение следующих </w:t>
      </w:r>
      <w:proofErr w:type="spellStart"/>
      <w:r w:rsidRPr="00AD6FBA">
        <w:rPr>
          <w:rFonts w:ascii="Times New Roman" w:hAnsi="Times New Roman"/>
          <w:sz w:val="24"/>
          <w:szCs w:val="24"/>
        </w:rPr>
        <w:t>субъединичных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вакцин: </w:t>
      </w:r>
      <w:proofErr w:type="spellStart"/>
      <w:r w:rsidRPr="00AD6FBA">
        <w:rPr>
          <w:rFonts w:ascii="Times New Roman" w:hAnsi="Times New Roman"/>
          <w:sz w:val="24"/>
          <w:szCs w:val="24"/>
        </w:rPr>
        <w:t>Инфлювак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(Нидерланды), </w:t>
      </w:r>
      <w:proofErr w:type="spellStart"/>
      <w:r w:rsidRPr="00AD6FBA">
        <w:rPr>
          <w:rFonts w:ascii="Times New Roman" w:hAnsi="Times New Roman"/>
          <w:sz w:val="24"/>
          <w:szCs w:val="24"/>
        </w:rPr>
        <w:t>Гриппол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(Россия), </w:t>
      </w:r>
      <w:proofErr w:type="spellStart"/>
      <w:r w:rsidRPr="00AD6FBA">
        <w:rPr>
          <w:rFonts w:ascii="Times New Roman" w:hAnsi="Times New Roman"/>
          <w:sz w:val="24"/>
          <w:szCs w:val="24"/>
        </w:rPr>
        <w:t>Агриппал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(Германия), </w:t>
      </w:r>
      <w:proofErr w:type="spellStart"/>
      <w:r w:rsidRPr="00AD6FBA">
        <w:rPr>
          <w:rFonts w:ascii="Times New Roman" w:hAnsi="Times New Roman"/>
          <w:sz w:val="24"/>
          <w:szCs w:val="24"/>
        </w:rPr>
        <w:t>Инвивак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(Нидерланды-Швейцария), </w:t>
      </w:r>
      <w:proofErr w:type="spellStart"/>
      <w:r w:rsidRPr="00AD6FBA">
        <w:rPr>
          <w:rFonts w:ascii="Times New Roman" w:hAnsi="Times New Roman"/>
          <w:sz w:val="24"/>
          <w:szCs w:val="24"/>
        </w:rPr>
        <w:t>Инфлексал</w:t>
      </w:r>
      <w:proofErr w:type="spellEnd"/>
      <w:proofErr w:type="gramStart"/>
      <w:r w:rsidRPr="00AD6FB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(Швейцария). Каждая из этих вакцин имеет свои противопоказания, свои побочные действия, принципы дозирования и способ введения. Дозы зависят не только от возраста ребенка, а и от того, впервые или повторно малыш вакцинируется от гриппа, поэтому выбирать вакцину и дозу для каждого ребенка должен только врач. Иммунитет вырабатывается через 7-20 дней после вакцинации (срок формирования иммунитета определяет вид вакцины). Не рекомендуется применять живую вакцину во время уже начавшейся эпидемии. После применения вакцины следует избегать контакта с больными в течение 3 недель. Вакцины неэффективны только в случае нарушения температурного режима их хранения (более суток при комнатной температуре или при замораживании). Доказано, что вакцины усиливают выработку интерферона в организме, тем самым укрепляя общий иммунитет. Благодаря этому, хотя противогриппозная вакцина не защищает от ОРВИ, но частота простуд после вакцинации все же снижается. При вакцинации детей, склонных к аллергии, назначаются антигистаминные средства. 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С помощью вакцин формируется специфический активный иммунитет. Можно вводить в организм и готовые антитела для создания пассивного иммунитета против гриппа – их содержит противогриппозный иммуноглобулин. Он высокоэффективен при введении и с профилактической, и с лечебной целью. Из недостатков средства следует указать потенциальный риск передачи инфекций, передающихся через кровь, так как иммуноглобулины готовят из человеческой крови. Применение </w:t>
      </w:r>
      <w:proofErr w:type="spellStart"/>
      <w:r w:rsidRPr="00AD6FBA">
        <w:rPr>
          <w:rFonts w:ascii="Times New Roman" w:hAnsi="Times New Roman"/>
          <w:sz w:val="24"/>
          <w:szCs w:val="24"/>
        </w:rPr>
        <w:t>иммуномодуляторов</w:t>
      </w:r>
      <w:proofErr w:type="spellEnd"/>
      <w:proofErr w:type="gramStart"/>
      <w:r w:rsidRPr="00AD6FB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D6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FBA">
        <w:rPr>
          <w:rFonts w:ascii="Times New Roman" w:hAnsi="Times New Roman"/>
          <w:sz w:val="24"/>
          <w:szCs w:val="24"/>
        </w:rPr>
        <w:t>иммунотропным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средствам относятся лекарства, воздействующие на иммунитет. Единого названия эта группа препаратов не имеет: их называют и </w:t>
      </w:r>
      <w:proofErr w:type="spellStart"/>
      <w:r w:rsidRPr="00AD6FBA">
        <w:rPr>
          <w:rFonts w:ascii="Times New Roman" w:hAnsi="Times New Roman"/>
          <w:sz w:val="24"/>
          <w:szCs w:val="24"/>
        </w:rPr>
        <w:t>иммунокорректорами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AD6FBA">
        <w:rPr>
          <w:rFonts w:ascii="Times New Roman" w:hAnsi="Times New Roman"/>
          <w:sz w:val="24"/>
          <w:szCs w:val="24"/>
        </w:rPr>
        <w:t>иммуностимуляторами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AD6FBA">
        <w:rPr>
          <w:rFonts w:ascii="Times New Roman" w:hAnsi="Times New Roman"/>
          <w:sz w:val="24"/>
          <w:szCs w:val="24"/>
        </w:rPr>
        <w:t>иммуномодуляторами</w:t>
      </w:r>
      <w:proofErr w:type="spellEnd"/>
      <w:r w:rsidRPr="00AD6FBA">
        <w:rPr>
          <w:rFonts w:ascii="Times New Roman" w:hAnsi="Times New Roman"/>
          <w:sz w:val="24"/>
          <w:szCs w:val="24"/>
        </w:rPr>
        <w:t>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BA">
        <w:rPr>
          <w:rFonts w:ascii="Times New Roman" w:hAnsi="Times New Roman"/>
          <w:sz w:val="24"/>
          <w:szCs w:val="24"/>
        </w:rPr>
        <w:t xml:space="preserve"> Профилактика ОРВИ и гриппа у детей. Иммуномодулирующие медикаментозные препараты должны назначаться только по строгим показаниям после иммунологического обследования. Часто болеющий ребенок в раннем детском возрасте – это еще не показатель «слабого» иммунитета или иммунодефицита. Это свидетельство лишь частой встречи ребенка с источником заражения и приобретения организмом иммунологического опыта. Без предшествующего иммунологического обследования врач может назначить лишь препараты, называемые растительными </w:t>
      </w:r>
      <w:proofErr w:type="spellStart"/>
      <w:r w:rsidRPr="00AD6FBA">
        <w:rPr>
          <w:rFonts w:ascii="Times New Roman" w:hAnsi="Times New Roman"/>
          <w:sz w:val="24"/>
          <w:szCs w:val="24"/>
        </w:rPr>
        <w:t>адаптогенами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. К ним относятся препараты, содержащие экстракт алоэ, </w:t>
      </w:r>
      <w:proofErr w:type="spellStart"/>
      <w:r w:rsidRPr="00AD6FBA">
        <w:rPr>
          <w:rFonts w:ascii="Times New Roman" w:hAnsi="Times New Roman"/>
          <w:sz w:val="24"/>
          <w:szCs w:val="24"/>
        </w:rPr>
        <w:t>эхинацею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пурпурную, элеутерококк, женьшень и др. Их выпускают в виде таблеток, леденцов, капель, жидкости для внутреннего приема. При отсутствии аллергии у ребенка можно использовать и продукты пчеловодства (мед, маточное молочко, прополис).</w:t>
      </w:r>
    </w:p>
    <w:p w:rsidR="009E6A71" w:rsidRPr="00AD6FBA" w:rsidRDefault="009E6A71" w:rsidP="00AD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A71" w:rsidRPr="00534837" w:rsidRDefault="009E6A71" w:rsidP="00AD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FBA">
        <w:rPr>
          <w:rFonts w:ascii="Times New Roman" w:hAnsi="Times New Roman"/>
          <w:sz w:val="24"/>
          <w:szCs w:val="24"/>
        </w:rPr>
        <w:t xml:space="preserve"> Эффективный метод профилактики ОРВИ, стимулирующий иммунную систему, — обучение ребят (старшего возраста) методике </w:t>
      </w:r>
      <w:proofErr w:type="spellStart"/>
      <w:r w:rsidRPr="00AD6FBA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AD6FBA">
        <w:rPr>
          <w:rFonts w:ascii="Times New Roman" w:hAnsi="Times New Roman"/>
          <w:sz w:val="24"/>
          <w:szCs w:val="24"/>
        </w:rPr>
        <w:t xml:space="preserve"> активных биологических точек на шее и лице. Резюме для родителей. Профилактика ОРВИ и гриппа у ребенка – задача не из легких, потому что не существует ни волшебной таблетки, ни прививки, которая </w:t>
      </w:r>
      <w:r w:rsidRPr="00AD6FBA">
        <w:rPr>
          <w:rFonts w:ascii="Times New Roman" w:hAnsi="Times New Roman"/>
          <w:sz w:val="24"/>
          <w:szCs w:val="24"/>
        </w:rPr>
        <w:lastRenderedPageBreak/>
        <w:t>уберегла бы малыша от любого из этих часто встречающихся заболеваний. Но неразрешимых проблем в этом вопросе тоже нет. Просто профилактические меры требуют от родителей и времени, и терпения, и элементарных знаний об этих методах. Правильно и вовремя принятые меры защитят ребенка от вирусных инфекций. Об этой защите надо побеспокоиться еще летом, в отсутствие эпидемий, когда ничто не угрожает ребенку. Следует лишь помнить, что мелочей в этих профилактических мероприятиях нет: важно и проветривание помещения, и разные виды закаливания, и вакцинация.</w:t>
      </w:r>
      <w:r w:rsidRPr="00534837">
        <w:rPr>
          <w:rFonts w:ascii="Times New Roman" w:hAnsi="Times New Roman"/>
          <w:sz w:val="28"/>
          <w:szCs w:val="28"/>
        </w:rPr>
        <w:br/>
      </w:r>
      <w:r w:rsidRPr="00534837">
        <w:rPr>
          <w:rFonts w:ascii="Times New Roman" w:hAnsi="Times New Roman"/>
          <w:sz w:val="28"/>
          <w:szCs w:val="28"/>
        </w:rPr>
        <w:br/>
      </w:r>
    </w:p>
    <w:p w:rsidR="009E6A71" w:rsidRPr="00810CB8" w:rsidRDefault="009E6A71">
      <w:pPr>
        <w:rPr>
          <w:sz w:val="28"/>
          <w:szCs w:val="28"/>
        </w:rPr>
      </w:pPr>
    </w:p>
    <w:sectPr w:rsidR="009E6A71" w:rsidRPr="00810CB8" w:rsidSect="00BE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837"/>
    <w:rsid w:val="0008700A"/>
    <w:rsid w:val="00215FFB"/>
    <w:rsid w:val="0049103E"/>
    <w:rsid w:val="00534837"/>
    <w:rsid w:val="005B261E"/>
    <w:rsid w:val="00810CB8"/>
    <w:rsid w:val="008C0776"/>
    <w:rsid w:val="009E6A71"/>
    <w:rsid w:val="00AD6FBA"/>
    <w:rsid w:val="00BE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348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3310</Words>
  <Characters>18868</Characters>
  <Application>Microsoft Office Word</Application>
  <DocSecurity>0</DocSecurity>
  <Lines>157</Lines>
  <Paragraphs>44</Paragraphs>
  <ScaleCrop>false</ScaleCrop>
  <Company/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ильченко</dc:creator>
  <cp:keywords/>
  <dc:description/>
  <cp:lastModifiedBy>Таня</cp:lastModifiedBy>
  <cp:revision>6</cp:revision>
  <dcterms:created xsi:type="dcterms:W3CDTF">2016-01-25T19:36:00Z</dcterms:created>
  <dcterms:modified xsi:type="dcterms:W3CDTF">2016-03-09T09:58:00Z</dcterms:modified>
</cp:coreProperties>
</file>